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Способы доставки (получения) товара:</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Самовывоз по адресу: г. Санкт-Петербург, Полюстровский проспект 52 корпус 2</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Доставка представителем Продавца в пределах г. Санкт-Петербург и Ленинградской области (доставка силами Продавца);</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Доставка курьерской службой до пункта выдачи товара (о возможности доставки в свой город Покупатель может узнать при оформлении заказа).</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Стоимость доставки каждого заказа рассчитывается индивидуально, исходя из способа доставки, веса товара и региона/страны доставки. Стоимость доставки до пункта выдачи заказа курьерской службы (при его наличии в соответствующем населенном пункте) указывается на сайте, в том числе при переходе в 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Корзина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заполнении отправки формы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Оформить заказ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выборе способа доставки товара. Стоимость доставки до адреса, указанного Покупателем, а также в случае оформления Покупателем заказа посредством телефонной связи, сообщается Покупателю одним из способов, указанных в пункте 3.4. настоящей оферты.</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Доставка товара силами Продавца по г. Санкт-Петербургу и Ленинградской области осуществляется в рабочие дни с понедельника по пятницу, с 10:00 до 18:00 в сроки по согласованию с Покупателем.</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Самовывоз товара осуществляется в рабочие дни с понедельника по пятницу, с 10:00 до 18:00 по адресу: г. Санкт-Петербург, Полюстровский проспект 52 корпус 2.</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Доставка товара курьерской службой осуществляется в порядке и сроки, определяемые правилами доставки курьерской службы. </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Срок осуществления доставки доводятся до сведения Покупателя при оформлении заказа и подтверждении заключения договора, способом, указанным в пункте 3.4 настоящей оферты.</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При доставке товар вручается либо Покупателю, либо лицу, указанному в качестве получателя заказа.</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получении товара Покупатель либо иное лицо, указанное в абзаце первом настоящего пункта, должен проверить внешний вид и упаковку заказа, количество товаров в заказе, их комплектность, ассортимент, целостность. </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Получение доставленного заказа Покупателем на пункте выдачи заказов может осуществляться при предъявлении цифрового кода, который отправляется Покупателю на номер мобильного телефона, указанного при оформлении заказа в момент готовности заказа к выдаче. </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Сроки хранения доставленного заказа на пункте выдачи заказов устанавливаются курьерской службой, и составляет 14 дней. Если Покупатель не успевает забрать посылку, ему необходимо сообщить об этом Продавцу. Хранение свыше указанного срока оплачивается Покупателем по тарифам курьерской службы дополнительно к стоимости доставки.</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Право собственности на указанный в заказе товар, а также риск его случайной гибели или повреждения переходят к Покупателю с момента передачи ему указанного в заказе товара.</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Неполучение товара в установленные сроки считается отказом Покупателя от договора. В указанном случае Продавец на основании заявления Покупателя не позднее чем через десять дней со дня его предъявления возвращает Покупателю денежные средства, предварительно уплаченные за товар, за вычетом средств на возмещение расходов Продавца на доставку от Покупателя неполученного товара.</w:t>
      </w:r>
    </w:p>
    <w:p>
      <w:pPr>
        <w:tabs>
          <w:tab w:val="left" w:pos="709" w:leader="none"/>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предоплата Покупателем не производилась, и Продавец понес расходы по доставке от Покупателя неполученного товара, Продавец вправе потребовать с Покупателя возмещения указанных расходов.</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